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5E" w:rsidRPr="0025785E" w:rsidRDefault="0015342D" w:rsidP="0025785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Cabinet considered a</w:t>
      </w:r>
      <w:r w:rsidR="0025785E" w:rsidRPr="0025785E">
        <w:rPr>
          <w:rFonts w:ascii="Arial" w:hAnsi="Arial" w:cs="Arial"/>
          <w:sz w:val="22"/>
          <w:szCs w:val="22"/>
        </w:rPr>
        <w:t xml:space="preserve"> submission from the Treasurer and </w:t>
      </w:r>
      <w:r w:rsidR="00AE0E8A">
        <w:rPr>
          <w:rFonts w:ascii="Arial" w:hAnsi="Arial" w:cs="Arial"/>
          <w:sz w:val="22"/>
          <w:szCs w:val="22"/>
        </w:rPr>
        <w:t xml:space="preserve">the </w:t>
      </w:r>
      <w:r w:rsidR="0025785E" w:rsidRPr="0025785E">
        <w:rPr>
          <w:rFonts w:ascii="Arial" w:hAnsi="Arial" w:cs="Arial"/>
          <w:sz w:val="22"/>
          <w:szCs w:val="22"/>
        </w:rPr>
        <w:t xml:space="preserve">Minister for Transport, Trade, </w:t>
      </w:r>
      <w:smartTag w:uri="urn:schemas-microsoft-com:office:smarttags" w:element="PersonName">
        <w:r w:rsidR="0025785E" w:rsidRPr="0025785E">
          <w:rPr>
            <w:rFonts w:ascii="Arial" w:hAnsi="Arial" w:cs="Arial"/>
            <w:sz w:val="22"/>
            <w:szCs w:val="22"/>
          </w:rPr>
          <w:t>Employment and Industrial Relations</w:t>
        </w:r>
      </w:smartTag>
      <w:r w:rsidR="0025785E" w:rsidRPr="0025785E">
        <w:rPr>
          <w:rFonts w:ascii="Arial" w:hAnsi="Arial" w:cs="Arial"/>
          <w:sz w:val="22"/>
          <w:szCs w:val="22"/>
        </w:rPr>
        <w:t xml:space="preserve"> regarding the proposed coal transport corridor and coal terminal at the </w:t>
      </w:r>
      <w:smartTag w:uri="urn:schemas-microsoft-com:office:smarttags" w:element="place">
        <w:smartTag w:uri="urn:schemas-microsoft-com:office:smarttags" w:element="PlaceType">
          <w:r w:rsidR="0025785E" w:rsidRPr="0025785E">
            <w:rPr>
              <w:rFonts w:ascii="Arial" w:hAnsi="Arial" w:cs="Arial"/>
              <w:sz w:val="22"/>
              <w:szCs w:val="22"/>
            </w:rPr>
            <w:t>Port</w:t>
          </w:r>
        </w:smartTag>
        <w:r w:rsidR="0025785E" w:rsidRPr="0025785E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25785E" w:rsidRPr="0025785E">
            <w:rPr>
              <w:rFonts w:ascii="Arial" w:hAnsi="Arial" w:cs="Arial"/>
              <w:sz w:val="22"/>
              <w:szCs w:val="22"/>
            </w:rPr>
            <w:t>Mackay</w:t>
          </w:r>
        </w:smartTag>
      </w:smartTag>
      <w:r w:rsidR="0025785E" w:rsidRPr="0025785E">
        <w:rPr>
          <w:rFonts w:ascii="Arial" w:hAnsi="Arial" w:cs="Arial"/>
          <w:sz w:val="22"/>
          <w:szCs w:val="22"/>
        </w:rPr>
        <w:t>.</w:t>
      </w:r>
    </w:p>
    <w:p w:rsidR="0025785E" w:rsidRPr="0025785E" w:rsidRDefault="0025785E" w:rsidP="0025785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5785E">
        <w:rPr>
          <w:rFonts w:ascii="Arial" w:hAnsi="Arial" w:cs="Arial"/>
          <w:sz w:val="22"/>
          <w:szCs w:val="22"/>
          <w:u w:val="single"/>
        </w:rPr>
        <w:t>Cabinet noted</w:t>
      </w:r>
      <w:r w:rsidRPr="0025785E">
        <w:rPr>
          <w:rFonts w:ascii="Arial" w:hAnsi="Arial" w:cs="Arial"/>
          <w:sz w:val="22"/>
          <w:szCs w:val="22"/>
        </w:rPr>
        <w:t xml:space="preserve"> that the proposed coal terminal was inconsistent with the Government’s current plan to address coal supply chain requirements.</w:t>
      </w:r>
    </w:p>
    <w:p w:rsidR="00995EEC" w:rsidRDefault="0025785E" w:rsidP="00995EE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5785E">
        <w:rPr>
          <w:rFonts w:ascii="Arial" w:hAnsi="Arial" w:cs="Arial"/>
          <w:sz w:val="22"/>
          <w:szCs w:val="22"/>
          <w:u w:val="single"/>
        </w:rPr>
        <w:t>Cabinet approved</w:t>
      </w:r>
      <w:r w:rsidRPr="0025785E">
        <w:rPr>
          <w:rFonts w:ascii="Arial" w:hAnsi="Arial" w:cs="Arial"/>
          <w:sz w:val="22"/>
          <w:szCs w:val="22"/>
        </w:rPr>
        <w:t xml:space="preserve"> that the shareholding Ministers, the Treasurer and the Minister for Transport, Trade, </w:t>
      </w:r>
      <w:smartTag w:uri="urn:schemas-microsoft-com:office:smarttags" w:element="PersonName">
        <w:r w:rsidRPr="0025785E">
          <w:rPr>
            <w:rFonts w:ascii="Arial" w:hAnsi="Arial" w:cs="Arial"/>
            <w:sz w:val="22"/>
            <w:szCs w:val="22"/>
          </w:rPr>
          <w:t>Employment and Industrial Relations</w:t>
        </w:r>
      </w:smartTag>
      <w:r w:rsidRPr="0025785E">
        <w:rPr>
          <w:rFonts w:ascii="Arial" w:hAnsi="Arial" w:cs="Arial"/>
          <w:sz w:val="22"/>
          <w:szCs w:val="22"/>
        </w:rPr>
        <w:t>, write to Mackay Ports Limited to advise of the Government’s policy position on this matter.</w:t>
      </w:r>
    </w:p>
    <w:p w:rsidR="00995EEC" w:rsidRDefault="00995EEC" w:rsidP="00995EEC">
      <w:pPr>
        <w:jc w:val="both"/>
        <w:rPr>
          <w:rFonts w:ascii="Arial" w:hAnsi="Arial" w:cs="Arial"/>
          <w:sz w:val="22"/>
          <w:szCs w:val="22"/>
        </w:rPr>
      </w:pPr>
    </w:p>
    <w:p w:rsidR="00995EEC" w:rsidRPr="00B132CF" w:rsidRDefault="00995EEC" w:rsidP="00995EE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132C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95EEC" w:rsidRPr="0025785E" w:rsidRDefault="00995EEC" w:rsidP="00995EEC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B132CF">
        <w:rPr>
          <w:rFonts w:ascii="Arial" w:hAnsi="Arial" w:cs="Arial"/>
          <w:sz w:val="22"/>
          <w:szCs w:val="22"/>
        </w:rPr>
        <w:t>.</w:t>
      </w:r>
    </w:p>
    <w:sectPr w:rsidR="00995EEC" w:rsidRPr="0025785E" w:rsidSect="00644076">
      <w:headerReference w:type="default" r:id="rId7"/>
      <w:footerReference w:type="default" r:id="rId8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0E" w:rsidRDefault="0024170E">
      <w:r>
        <w:separator/>
      </w:r>
    </w:p>
  </w:endnote>
  <w:endnote w:type="continuationSeparator" w:id="0">
    <w:p w:rsidR="0024170E" w:rsidRDefault="0024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1141E1" w:rsidRDefault="008F44C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0E" w:rsidRDefault="0024170E">
      <w:r>
        <w:separator/>
      </w:r>
    </w:p>
  </w:footnote>
  <w:footnote w:type="continuationSeparator" w:id="0">
    <w:p w:rsidR="0024170E" w:rsidRDefault="0024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0400F9" w:rsidRDefault="00F8769B" w:rsidP="00E674B9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4C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27917">
      <w:rPr>
        <w:rFonts w:ascii="Arial" w:hAnsi="Arial" w:cs="Arial"/>
        <w:b/>
        <w:sz w:val="22"/>
        <w:szCs w:val="22"/>
        <w:u w:val="single"/>
      </w:rPr>
      <w:t>August 2008</w:t>
    </w:r>
  </w:p>
  <w:p w:rsidR="0025785E" w:rsidRPr="0025785E" w:rsidRDefault="0025785E" w:rsidP="002578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PlaceType">
        <w:r w:rsidRPr="0025785E">
          <w:rPr>
            <w:rFonts w:ascii="Arial" w:hAnsi="Arial" w:cs="Arial"/>
            <w:b/>
            <w:sz w:val="22"/>
            <w:szCs w:val="22"/>
            <w:u w:val="single"/>
          </w:rPr>
          <w:t>Port</w:t>
        </w:r>
      </w:smartTag>
      <w:r w:rsidRPr="0025785E">
        <w:rPr>
          <w:rFonts w:ascii="Arial" w:hAnsi="Arial" w:cs="Arial"/>
          <w:b/>
          <w:sz w:val="22"/>
          <w:szCs w:val="22"/>
          <w:u w:val="single"/>
        </w:rPr>
        <w:t xml:space="preserve"> of </w:t>
      </w:r>
      <w:smartTag w:uri="urn:schemas-microsoft-com:office:smarttags" w:element="PlaceName">
        <w:r w:rsidRPr="0025785E">
          <w:rPr>
            <w:rFonts w:ascii="Arial" w:hAnsi="Arial" w:cs="Arial"/>
            <w:b/>
            <w:sz w:val="22"/>
            <w:szCs w:val="22"/>
            <w:u w:val="single"/>
          </w:rPr>
          <w:t>Mackay</w:t>
        </w:r>
      </w:smartTag>
    </w:smartTag>
    <w:r w:rsidRPr="0025785E">
      <w:rPr>
        <w:rFonts w:ascii="Arial" w:hAnsi="Arial" w:cs="Arial"/>
        <w:b/>
        <w:sz w:val="22"/>
        <w:szCs w:val="22"/>
        <w:u w:val="single"/>
      </w:rPr>
      <w:t xml:space="preserve"> – Proposed Coal Transport Corridor and Coal Terminal</w:t>
    </w:r>
  </w:p>
  <w:p w:rsidR="008F44CD" w:rsidRDefault="0025785E" w:rsidP="002578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5785E">
      <w:rPr>
        <w:rFonts w:ascii="Arial" w:hAnsi="Arial" w:cs="Arial"/>
        <w:b/>
        <w:sz w:val="22"/>
        <w:szCs w:val="22"/>
        <w:u w:val="single"/>
      </w:rPr>
      <w:t>Treasurer</w:t>
    </w:r>
    <w:r>
      <w:rPr>
        <w:rFonts w:ascii="Arial" w:hAnsi="Arial" w:cs="Arial"/>
        <w:b/>
        <w:sz w:val="22"/>
        <w:szCs w:val="22"/>
        <w:u w:val="single"/>
      </w:rPr>
      <w:t xml:space="preserve">; </w:t>
    </w:r>
    <w:r w:rsidRPr="0025785E">
      <w:rPr>
        <w:rFonts w:ascii="Arial" w:hAnsi="Arial" w:cs="Arial"/>
        <w:b/>
        <w:sz w:val="22"/>
        <w:szCs w:val="22"/>
        <w:u w:val="single"/>
      </w:rPr>
      <w:t xml:space="preserve"> Minister for Transport, Trade, Employment and Industrial Relations</w:t>
    </w:r>
  </w:p>
  <w:p w:rsidR="008F44CD" w:rsidRPr="000400F9" w:rsidRDefault="008F44CD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35C9D"/>
    <w:multiLevelType w:val="hybridMultilevel"/>
    <w:tmpl w:val="7548E8B6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5E"/>
    <w:rsid w:val="00021B34"/>
    <w:rsid w:val="000400F9"/>
    <w:rsid w:val="000B545C"/>
    <w:rsid w:val="001141E1"/>
    <w:rsid w:val="00133013"/>
    <w:rsid w:val="00133A34"/>
    <w:rsid w:val="0015342D"/>
    <w:rsid w:val="00160524"/>
    <w:rsid w:val="001B461E"/>
    <w:rsid w:val="0024170E"/>
    <w:rsid w:val="0025220A"/>
    <w:rsid w:val="00254E35"/>
    <w:rsid w:val="0025785E"/>
    <w:rsid w:val="0028053C"/>
    <w:rsid w:val="002B7BF4"/>
    <w:rsid w:val="002C1F37"/>
    <w:rsid w:val="002F57E4"/>
    <w:rsid w:val="002F7608"/>
    <w:rsid w:val="0032048B"/>
    <w:rsid w:val="00346156"/>
    <w:rsid w:val="00346575"/>
    <w:rsid w:val="00382380"/>
    <w:rsid w:val="003A269C"/>
    <w:rsid w:val="003C3732"/>
    <w:rsid w:val="003E3125"/>
    <w:rsid w:val="00435BE5"/>
    <w:rsid w:val="00460A8C"/>
    <w:rsid w:val="00475455"/>
    <w:rsid w:val="0048019C"/>
    <w:rsid w:val="00486A99"/>
    <w:rsid w:val="004E2CDF"/>
    <w:rsid w:val="004E6C38"/>
    <w:rsid w:val="00512B72"/>
    <w:rsid w:val="0056401D"/>
    <w:rsid w:val="005B1D9B"/>
    <w:rsid w:val="006100CC"/>
    <w:rsid w:val="00644076"/>
    <w:rsid w:val="006631CF"/>
    <w:rsid w:val="006B3B54"/>
    <w:rsid w:val="006D0869"/>
    <w:rsid w:val="006E6713"/>
    <w:rsid w:val="007060D7"/>
    <w:rsid w:val="00726F36"/>
    <w:rsid w:val="00753810"/>
    <w:rsid w:val="007A25F4"/>
    <w:rsid w:val="007A6599"/>
    <w:rsid w:val="007F52D6"/>
    <w:rsid w:val="0082040E"/>
    <w:rsid w:val="00845D3E"/>
    <w:rsid w:val="008A5F1B"/>
    <w:rsid w:val="008B7E17"/>
    <w:rsid w:val="008C33B2"/>
    <w:rsid w:val="008F44CD"/>
    <w:rsid w:val="00922A5B"/>
    <w:rsid w:val="00995EEC"/>
    <w:rsid w:val="009A4DE3"/>
    <w:rsid w:val="009D0C12"/>
    <w:rsid w:val="009F5476"/>
    <w:rsid w:val="00A105FD"/>
    <w:rsid w:val="00A20C0E"/>
    <w:rsid w:val="00A30F55"/>
    <w:rsid w:val="00A4161A"/>
    <w:rsid w:val="00A516F3"/>
    <w:rsid w:val="00A739D2"/>
    <w:rsid w:val="00AA128C"/>
    <w:rsid w:val="00AB6637"/>
    <w:rsid w:val="00AE0E8A"/>
    <w:rsid w:val="00AE1995"/>
    <w:rsid w:val="00B132CF"/>
    <w:rsid w:val="00B40BDF"/>
    <w:rsid w:val="00C07656"/>
    <w:rsid w:val="00C268CB"/>
    <w:rsid w:val="00C85B71"/>
    <w:rsid w:val="00CC5C9F"/>
    <w:rsid w:val="00CE0C6C"/>
    <w:rsid w:val="00CE6FBA"/>
    <w:rsid w:val="00DB6BF6"/>
    <w:rsid w:val="00DD3CD5"/>
    <w:rsid w:val="00DD497C"/>
    <w:rsid w:val="00DF5F11"/>
    <w:rsid w:val="00E27917"/>
    <w:rsid w:val="00E463C2"/>
    <w:rsid w:val="00E674B9"/>
    <w:rsid w:val="00E77F3C"/>
    <w:rsid w:val="00EA00BF"/>
    <w:rsid w:val="00F756F8"/>
    <w:rsid w:val="00F8769B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613</CharactersWithSpaces>
  <SharedDoc>false</SharedDoc>
  <HyperlinkBase>https://www.cabinet.qld.gov.au/documents/2008/Aug/Mackay proposed coal terminal/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2008-12-02T08:31:00Z</cp:lastPrinted>
  <dcterms:created xsi:type="dcterms:W3CDTF">2017-10-24T07:43:00Z</dcterms:created>
  <dcterms:modified xsi:type="dcterms:W3CDTF">2018-03-06T00:50:00Z</dcterms:modified>
  <cp:category>Mining,Transport</cp:category>
</cp:coreProperties>
</file>